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29D4F" w14:textId="77777777" w:rsidR="00655363" w:rsidRDefault="00655363" w:rsidP="00655363">
      <w:pPr>
        <w:spacing w:after="120"/>
        <w:jc w:val="center"/>
        <w:rPr>
          <w:b/>
        </w:rPr>
      </w:pPr>
      <w:r w:rsidRPr="00BA2473">
        <w:rPr>
          <w:b/>
        </w:rPr>
        <w:t>CITY OF NEZPERCE, IDAHO</w:t>
      </w:r>
    </w:p>
    <w:p w14:paraId="7C79DC00" w14:textId="77777777" w:rsidR="00655363" w:rsidRPr="00BA2473" w:rsidRDefault="00655363" w:rsidP="00655363">
      <w:pPr>
        <w:spacing w:after="120"/>
        <w:jc w:val="center"/>
        <w:rPr>
          <w:b/>
        </w:rPr>
      </w:pPr>
      <w:r w:rsidRPr="00BA2473">
        <w:rPr>
          <w:b/>
        </w:rPr>
        <w:t xml:space="preserve">REGULAR MEETING </w:t>
      </w:r>
    </w:p>
    <w:p w14:paraId="69F9F950" w14:textId="77777777" w:rsidR="00655363" w:rsidRPr="00BA2473" w:rsidRDefault="00655363" w:rsidP="00655363">
      <w:pPr>
        <w:jc w:val="center"/>
        <w:rPr>
          <w:b/>
        </w:rPr>
      </w:pPr>
      <w:r>
        <w:rPr>
          <w:b/>
        </w:rPr>
        <w:t>December 8, 2025</w:t>
      </w:r>
    </w:p>
    <w:p w14:paraId="35DE6215" w14:textId="77777777" w:rsidR="00655363" w:rsidRPr="00BA2473" w:rsidRDefault="00655363" w:rsidP="00655363">
      <w:pPr>
        <w:pStyle w:val="BodyText"/>
        <w:rPr>
          <w:rFonts w:ascii="Times New Roman" w:hAnsi="Times New Roman"/>
          <w:szCs w:val="24"/>
        </w:rPr>
      </w:pPr>
    </w:p>
    <w:p w14:paraId="2F658850" w14:textId="77777777" w:rsidR="00655363" w:rsidRPr="00392B12" w:rsidRDefault="00655363" w:rsidP="00655363">
      <w:pPr>
        <w:pStyle w:val="BodyText"/>
        <w:rPr>
          <w:rFonts w:ascii="Times New Roman" w:hAnsi="Times New Roman"/>
          <w:b w:val="0"/>
          <w:bCs w:val="0"/>
          <w:szCs w:val="24"/>
        </w:rPr>
      </w:pPr>
      <w:r w:rsidRPr="00BA2473">
        <w:rPr>
          <w:rFonts w:ascii="Times New Roman" w:hAnsi="Times New Roman"/>
          <w:szCs w:val="24"/>
        </w:rPr>
        <w:t xml:space="preserve">MINUTES OF THE </w:t>
      </w:r>
      <w:r>
        <w:rPr>
          <w:rFonts w:ascii="Times New Roman" w:hAnsi="Times New Roman"/>
          <w:szCs w:val="24"/>
        </w:rPr>
        <w:t>REGULAR</w:t>
      </w:r>
      <w:r w:rsidRPr="00BA2473">
        <w:rPr>
          <w:rFonts w:ascii="Times New Roman" w:hAnsi="Times New Roman"/>
          <w:szCs w:val="24"/>
        </w:rPr>
        <w:t xml:space="preserve"> MEETING OF THE NEZPERCE CITY COUNCIL OF THE CITY OF NEZPERCE, IDAHO, HELD ON </w:t>
      </w:r>
      <w:r>
        <w:rPr>
          <w:rFonts w:ascii="Times New Roman" w:hAnsi="Times New Roman"/>
          <w:szCs w:val="24"/>
        </w:rPr>
        <w:t>December 8, 2025</w:t>
      </w:r>
      <w:r w:rsidRPr="00BA2473">
        <w:rPr>
          <w:rFonts w:ascii="Times New Roman" w:hAnsi="Times New Roman"/>
          <w:szCs w:val="24"/>
        </w:rPr>
        <w:t xml:space="preserve"> </w:t>
      </w:r>
    </w:p>
    <w:p w14:paraId="652B1FE1" w14:textId="77777777" w:rsidR="00655363" w:rsidRPr="00BA2473" w:rsidRDefault="00655363" w:rsidP="00655363">
      <w:pPr>
        <w:pStyle w:val="BodyText"/>
        <w:rPr>
          <w:rFonts w:ascii="Times New Roman" w:hAnsi="Times New Roman"/>
          <w:szCs w:val="24"/>
        </w:rPr>
      </w:pPr>
    </w:p>
    <w:p w14:paraId="4272EB22" w14:textId="77777777" w:rsidR="00655363" w:rsidRPr="00BA2473" w:rsidRDefault="00655363" w:rsidP="00655363">
      <w:pPr>
        <w:pStyle w:val="BodyText"/>
        <w:rPr>
          <w:rFonts w:ascii="Times New Roman" w:hAnsi="Times New Roman"/>
          <w:szCs w:val="24"/>
        </w:rPr>
      </w:pPr>
      <w:r w:rsidRPr="00BA2473">
        <w:rPr>
          <w:rFonts w:ascii="Times New Roman" w:hAnsi="Times New Roman"/>
          <w:szCs w:val="24"/>
        </w:rPr>
        <w:t xml:space="preserve">PLACE: </w:t>
      </w:r>
      <w:r w:rsidRPr="003F1A35">
        <w:rPr>
          <w:rFonts w:ascii="Times New Roman" w:hAnsi="Times New Roman"/>
          <w:szCs w:val="24"/>
        </w:rPr>
        <w:t>Nezperce City Hall, 606 Maple Street.</w:t>
      </w:r>
      <w:r w:rsidRPr="003F1A35">
        <w:rPr>
          <w:rFonts w:ascii="Times New Roman" w:hAnsi="Times New Roman"/>
          <w:b w:val="0"/>
          <w:szCs w:val="24"/>
        </w:rPr>
        <w:tab/>
      </w:r>
      <w:r>
        <w:rPr>
          <w:rFonts w:ascii="Times New Roman" w:hAnsi="Times New Roman"/>
          <w:b w:val="0"/>
          <w:color w:val="FF0000"/>
          <w:szCs w:val="24"/>
        </w:rPr>
        <w:tab/>
      </w:r>
      <w:r>
        <w:rPr>
          <w:rFonts w:ascii="Times New Roman" w:hAnsi="Times New Roman"/>
          <w:b w:val="0"/>
          <w:color w:val="FF0000"/>
          <w:szCs w:val="24"/>
        </w:rPr>
        <w:tab/>
      </w:r>
      <w:r>
        <w:rPr>
          <w:rFonts w:ascii="Times New Roman" w:hAnsi="Times New Roman"/>
          <w:b w:val="0"/>
          <w:color w:val="FF0000"/>
          <w:szCs w:val="24"/>
        </w:rPr>
        <w:tab/>
      </w:r>
      <w:r w:rsidRPr="00BA2473">
        <w:rPr>
          <w:rFonts w:ascii="Times New Roman" w:hAnsi="Times New Roman"/>
          <w:szCs w:val="24"/>
        </w:rPr>
        <w:t xml:space="preserve">Time: </w:t>
      </w:r>
      <w:r>
        <w:rPr>
          <w:rFonts w:ascii="Times New Roman" w:hAnsi="Times New Roman"/>
          <w:szCs w:val="24"/>
        </w:rPr>
        <w:t>5:30PM</w:t>
      </w:r>
    </w:p>
    <w:p w14:paraId="4DB33C83" w14:textId="77777777" w:rsidR="00655363" w:rsidRPr="00BA2473" w:rsidRDefault="00655363" w:rsidP="00655363">
      <w:pPr>
        <w:pStyle w:val="BodyText"/>
        <w:rPr>
          <w:rFonts w:ascii="Times New Roman" w:hAnsi="Times New Roman"/>
          <w:szCs w:val="24"/>
        </w:rPr>
      </w:pPr>
    </w:p>
    <w:p w14:paraId="70253A2A" w14:textId="77777777" w:rsidR="00655363" w:rsidRDefault="00655363" w:rsidP="00655363">
      <w:pPr>
        <w:pStyle w:val="BodyText"/>
        <w:rPr>
          <w:rFonts w:ascii="Times New Roman" w:hAnsi="Times New Roman"/>
          <w:szCs w:val="24"/>
        </w:rPr>
      </w:pPr>
      <w:r w:rsidRPr="00BA2473">
        <w:rPr>
          <w:rFonts w:ascii="Times New Roman" w:hAnsi="Times New Roman"/>
          <w:szCs w:val="24"/>
        </w:rPr>
        <w:t xml:space="preserve">THE MEETING WAS CALLED TO ORDER BY </w:t>
      </w:r>
      <w:r>
        <w:rPr>
          <w:rFonts w:ascii="Times New Roman" w:hAnsi="Times New Roman"/>
          <w:szCs w:val="24"/>
        </w:rPr>
        <w:t>Mayor Tyler Nelson at</w:t>
      </w:r>
      <w:r w:rsidRPr="00BA2473">
        <w:rPr>
          <w:rFonts w:ascii="Times New Roman" w:hAnsi="Times New Roman"/>
          <w:szCs w:val="24"/>
        </w:rPr>
        <w:t xml:space="preserve"> </w:t>
      </w:r>
      <w:r>
        <w:rPr>
          <w:rFonts w:ascii="Times New Roman" w:hAnsi="Times New Roman"/>
          <w:szCs w:val="24"/>
        </w:rPr>
        <w:t>5:30 PM</w:t>
      </w:r>
    </w:p>
    <w:p w14:paraId="5F354F86" w14:textId="77777777" w:rsidR="00655363" w:rsidRDefault="00655363" w:rsidP="00655363">
      <w:pPr>
        <w:pStyle w:val="BodyText"/>
        <w:rPr>
          <w:rFonts w:ascii="Times New Roman" w:hAnsi="Times New Roman"/>
          <w:szCs w:val="24"/>
        </w:rPr>
      </w:pPr>
    </w:p>
    <w:p w14:paraId="1B38A1AC" w14:textId="77777777" w:rsidR="00655363" w:rsidRPr="00A64477" w:rsidRDefault="00655363" w:rsidP="00655363">
      <w:pPr>
        <w:jc w:val="both"/>
        <w:rPr>
          <w:b/>
        </w:rPr>
      </w:pPr>
      <w:r w:rsidRPr="00A64477">
        <w:rPr>
          <w:b/>
        </w:rPr>
        <w:t xml:space="preserve">PLEDGE OF ALLEGIANCE </w:t>
      </w:r>
    </w:p>
    <w:p w14:paraId="669EFCBA" w14:textId="77777777" w:rsidR="00655363" w:rsidRPr="00BA2473" w:rsidRDefault="00655363" w:rsidP="00655363">
      <w:pPr>
        <w:pStyle w:val="PlainText"/>
        <w:rPr>
          <w:rFonts w:ascii="Times New Roman" w:hAnsi="Times New Roman"/>
          <w:b/>
          <w:bCs/>
          <w:sz w:val="24"/>
          <w:szCs w:val="24"/>
        </w:rPr>
      </w:pPr>
    </w:p>
    <w:p w14:paraId="7C526314" w14:textId="77777777" w:rsidR="00655363" w:rsidRDefault="00655363" w:rsidP="00655363">
      <w:pPr>
        <w:pStyle w:val="PlainText"/>
        <w:rPr>
          <w:rFonts w:ascii="Times New Roman" w:hAnsi="Times New Roman"/>
          <w:sz w:val="24"/>
          <w:szCs w:val="24"/>
        </w:rPr>
      </w:pPr>
      <w:r w:rsidRPr="00BA2473">
        <w:rPr>
          <w:rFonts w:ascii="Times New Roman" w:hAnsi="Times New Roman"/>
          <w:b/>
          <w:bCs/>
          <w:sz w:val="24"/>
          <w:szCs w:val="24"/>
          <w:u w:val="single"/>
        </w:rPr>
        <w:t>PRESENT</w:t>
      </w:r>
      <w:r w:rsidRPr="00BA2473">
        <w:rPr>
          <w:rFonts w:ascii="Times New Roman" w:hAnsi="Times New Roman"/>
          <w:b/>
          <w:bCs/>
          <w:sz w:val="24"/>
          <w:szCs w:val="24"/>
        </w:rPr>
        <w:t xml:space="preserve"> </w:t>
      </w:r>
      <w:r w:rsidRPr="00BA2473">
        <w:rPr>
          <w:rFonts w:ascii="Times New Roman" w:hAnsi="Times New Roman"/>
          <w:sz w:val="24"/>
          <w:szCs w:val="24"/>
        </w:rPr>
        <w:t xml:space="preserve">were Councilmembers </w:t>
      </w:r>
      <w:r>
        <w:rPr>
          <w:rFonts w:ascii="Times New Roman" w:hAnsi="Times New Roman"/>
          <w:sz w:val="24"/>
          <w:szCs w:val="24"/>
        </w:rPr>
        <w:t xml:space="preserve">Tyler Nelson, Jim Zenner, </w:t>
      </w:r>
      <w:r>
        <w:rPr>
          <w:rFonts w:ascii="Times New Roman" w:hAnsi="Times New Roman"/>
          <w:color w:val="000000" w:themeColor="text1"/>
          <w:sz w:val="24"/>
          <w:szCs w:val="24"/>
        </w:rPr>
        <w:t>Kelby Heartburg, Mike Jensen and Kimberly Ingram, Maintenance Supervisor Craig Cardwell, and Clerk/Treasurer Rhonda Schmidt</w:t>
      </w:r>
      <w:r>
        <w:rPr>
          <w:rFonts w:ascii="Times New Roman" w:hAnsi="Times New Roman"/>
          <w:sz w:val="24"/>
          <w:szCs w:val="24"/>
        </w:rPr>
        <w:t>.</w:t>
      </w:r>
      <w:r w:rsidRPr="00117E0D">
        <w:rPr>
          <w:rFonts w:ascii="Times New Roman" w:hAnsi="Times New Roman"/>
          <w:color w:val="000000" w:themeColor="text1"/>
          <w:sz w:val="24"/>
          <w:szCs w:val="24"/>
        </w:rPr>
        <w:t xml:space="preserve"> </w:t>
      </w:r>
      <w:r>
        <w:rPr>
          <w:rFonts w:ascii="Times New Roman" w:hAnsi="Times New Roman"/>
          <w:color w:val="000000" w:themeColor="text1"/>
          <w:sz w:val="24"/>
          <w:szCs w:val="24"/>
        </w:rPr>
        <w:t>In attendance was Bryce Ingram. Fire Chief Dave Kuther was absent.</w:t>
      </w:r>
      <w:r w:rsidRPr="006265EB">
        <w:rPr>
          <w:rFonts w:ascii="Times New Roman" w:hAnsi="Times New Roman"/>
          <w:color w:val="000000" w:themeColor="text1"/>
          <w:sz w:val="24"/>
          <w:szCs w:val="24"/>
        </w:rPr>
        <w:t xml:space="preserve"> </w:t>
      </w:r>
    </w:p>
    <w:p w14:paraId="7FAFEB9A" w14:textId="77777777" w:rsidR="00655363" w:rsidRDefault="00655363" w:rsidP="00655363">
      <w:pPr>
        <w:pStyle w:val="PlainText"/>
        <w:rPr>
          <w:rFonts w:ascii="Times New Roman" w:hAnsi="Times New Roman"/>
          <w:sz w:val="24"/>
          <w:szCs w:val="24"/>
        </w:rPr>
      </w:pPr>
    </w:p>
    <w:p w14:paraId="1AEE5E2C" w14:textId="77777777" w:rsidR="00655363" w:rsidRPr="003C72EF" w:rsidRDefault="00655363" w:rsidP="00655363">
      <w:pPr>
        <w:rPr>
          <w:bCs/>
        </w:rPr>
      </w:pPr>
      <w:r w:rsidRPr="00071E73">
        <w:rPr>
          <w:b/>
        </w:rPr>
        <w:t>PUBLIC COMMENT</w:t>
      </w:r>
      <w:r>
        <w:rPr>
          <w:b/>
        </w:rPr>
        <w:t>: Bryce Ingram provided a proposal quote for removing the abandoned house on the corner of Pine and 2</w:t>
      </w:r>
      <w:r w:rsidRPr="0016536F">
        <w:rPr>
          <w:b/>
          <w:vertAlign w:val="superscript"/>
        </w:rPr>
        <w:t>nd</w:t>
      </w:r>
      <w:r>
        <w:rPr>
          <w:b/>
        </w:rPr>
        <w:t xml:space="preserve"> Avenues. Ingram has made several attempts to discuss removal and cleanup with the owner to no avail so asked the council for assistance reaching out to the owner. Clerk will send a letter and include the proposal.</w:t>
      </w:r>
    </w:p>
    <w:p w14:paraId="459F6EC3" w14:textId="77777777" w:rsidR="00655363" w:rsidRDefault="00655363" w:rsidP="00655363">
      <w:pPr>
        <w:jc w:val="both"/>
      </w:pPr>
    </w:p>
    <w:p w14:paraId="10691233" w14:textId="77777777" w:rsidR="00655363" w:rsidRPr="0016536F" w:rsidRDefault="00655363" w:rsidP="00655363">
      <w:pPr>
        <w:jc w:val="both"/>
        <w:rPr>
          <w:b/>
        </w:rPr>
      </w:pPr>
      <w:r w:rsidRPr="0016536F">
        <w:rPr>
          <w:b/>
        </w:rPr>
        <w:t>PUBLIC HEARING</w:t>
      </w:r>
    </w:p>
    <w:p w14:paraId="29EBDC76" w14:textId="77777777" w:rsidR="00655363" w:rsidRPr="0016536F" w:rsidRDefault="00655363" w:rsidP="00655363">
      <w:pPr>
        <w:pStyle w:val="ListParagraph"/>
        <w:numPr>
          <w:ilvl w:val="0"/>
          <w:numId w:val="2"/>
        </w:numPr>
        <w:jc w:val="both"/>
        <w:rPr>
          <w:bCs/>
        </w:rPr>
      </w:pPr>
      <w:r w:rsidRPr="0016536F">
        <w:rPr>
          <w:b/>
        </w:rPr>
        <w:t>Public Hearing – Budget Amendment FYE 2025:</w:t>
      </w:r>
      <w:r w:rsidRPr="0016536F">
        <w:rPr>
          <w:bCs/>
        </w:rPr>
        <w:t xml:space="preserve"> No one </w:t>
      </w:r>
      <w:r>
        <w:rPr>
          <w:bCs/>
        </w:rPr>
        <w:t>was</w:t>
      </w:r>
      <w:r w:rsidRPr="0016536F">
        <w:rPr>
          <w:bCs/>
        </w:rPr>
        <w:t xml:space="preserve"> present for the public hearing; therefore, the Mayor closed the hearing and moved to the regular meeting.</w:t>
      </w:r>
    </w:p>
    <w:p w14:paraId="58755B9B" w14:textId="77777777" w:rsidR="00655363" w:rsidRPr="0016536F" w:rsidRDefault="00655363" w:rsidP="00655363">
      <w:pPr>
        <w:rPr>
          <w:b/>
          <w:bCs/>
          <w:u w:val="single"/>
        </w:rPr>
      </w:pPr>
    </w:p>
    <w:p w14:paraId="294820C0" w14:textId="77777777" w:rsidR="00655363" w:rsidRPr="0016536F" w:rsidRDefault="00655363" w:rsidP="00655363">
      <w:r w:rsidRPr="0016536F">
        <w:rPr>
          <w:b/>
          <w:bCs/>
          <w:u w:val="single"/>
        </w:rPr>
        <w:t>MINUTES</w:t>
      </w:r>
      <w:r w:rsidRPr="0016536F">
        <w:t xml:space="preserve"> of the previous meetings of 11/10/25 were approved by a motion by Cm. Heartburg, motion was seconded by Cm. Ingram, motion carried. </w:t>
      </w:r>
    </w:p>
    <w:p w14:paraId="4F1D3E9D" w14:textId="77777777" w:rsidR="00655363" w:rsidRPr="0016536F" w:rsidRDefault="00655363" w:rsidP="00655363">
      <w:pPr>
        <w:jc w:val="both"/>
        <w:rPr>
          <w:bCs/>
          <w:u w:val="single"/>
        </w:rPr>
      </w:pPr>
    </w:p>
    <w:p w14:paraId="2FF7F736" w14:textId="77777777" w:rsidR="00655363" w:rsidRPr="0016536F" w:rsidRDefault="00655363" w:rsidP="00655363">
      <w:pPr>
        <w:jc w:val="both"/>
        <w:rPr>
          <w:b/>
        </w:rPr>
      </w:pPr>
      <w:r w:rsidRPr="0016536F">
        <w:rPr>
          <w:b/>
          <w:u w:val="single"/>
        </w:rPr>
        <w:t>TREASURER REPORT AND MONTHLY BILLS:</w:t>
      </w:r>
      <w:r w:rsidRPr="0016536F">
        <w:rPr>
          <w:b/>
          <w:bCs/>
        </w:rPr>
        <w:t xml:space="preserve">  </w:t>
      </w:r>
    </w:p>
    <w:p w14:paraId="56D394DA" w14:textId="77777777" w:rsidR="00655363" w:rsidRPr="0016536F" w:rsidRDefault="00655363" w:rsidP="00655363">
      <w:pPr>
        <w:pStyle w:val="BodyText"/>
        <w:rPr>
          <w:rFonts w:ascii="Times New Roman" w:hAnsi="Times New Roman"/>
          <w:b w:val="0"/>
          <w:bCs w:val="0"/>
          <w:szCs w:val="24"/>
        </w:rPr>
      </w:pPr>
      <w:r w:rsidRPr="0016536F">
        <w:rPr>
          <w:rFonts w:ascii="Times New Roman" w:hAnsi="Times New Roman"/>
          <w:b w:val="0"/>
          <w:bCs w:val="0"/>
          <w:szCs w:val="24"/>
        </w:rPr>
        <w:t>The Clerk’s Monthly Treasurer’s Report dated December 8, 2025, was examined and approved, showing the following:</w:t>
      </w:r>
    </w:p>
    <w:p w14:paraId="0E025EEB" w14:textId="77777777" w:rsidR="00655363" w:rsidRPr="0016536F" w:rsidRDefault="00655363" w:rsidP="00655363">
      <w:pPr>
        <w:pStyle w:val="PlainText"/>
        <w:rPr>
          <w:rFonts w:ascii="Times New Roman" w:hAnsi="Times New Roman"/>
          <w:sz w:val="24"/>
          <w:szCs w:val="24"/>
        </w:rPr>
      </w:pPr>
    </w:p>
    <w:p w14:paraId="0C000A2F" w14:textId="77777777" w:rsidR="00655363" w:rsidRPr="0016536F" w:rsidRDefault="00655363" w:rsidP="00655363">
      <w:pPr>
        <w:ind w:left="3600" w:hanging="2880"/>
      </w:pPr>
      <w:r w:rsidRPr="0016536F">
        <w:t xml:space="preserve">Funds on Hand $ </w:t>
      </w:r>
      <w:r>
        <w:t>384,309.77</w:t>
      </w:r>
    </w:p>
    <w:p w14:paraId="78935203" w14:textId="77777777" w:rsidR="00655363" w:rsidRPr="0016536F" w:rsidRDefault="00655363" w:rsidP="00655363"/>
    <w:p w14:paraId="46BE2BFC" w14:textId="77777777" w:rsidR="00655363" w:rsidRPr="0016536F" w:rsidRDefault="00655363" w:rsidP="00655363">
      <w:r w:rsidRPr="0016536F">
        <w:t>All bills and payroll disbursements were examined and approved for payment upon motion by Cm. Ingram         and seconded by Cm. Jensen, motion carried. Disbursements totaled $</w:t>
      </w:r>
      <w:r>
        <w:t>148,268.73</w:t>
      </w:r>
      <w:r w:rsidRPr="0016536F">
        <w:t>, which included grant disbursements of $</w:t>
      </w:r>
      <w:r>
        <w:t>67,215.50</w:t>
      </w:r>
      <w:r w:rsidRPr="0016536F">
        <w:t>, check numbers 18</w:t>
      </w:r>
      <w:r>
        <w:t>413</w:t>
      </w:r>
      <w:r w:rsidRPr="0016536F">
        <w:t xml:space="preserve"> through 184</w:t>
      </w:r>
      <w:r>
        <w:t>62</w:t>
      </w:r>
      <w:r w:rsidRPr="0016536F">
        <w:t>. Receipts from the last meeting were shown to be $1,6</w:t>
      </w:r>
      <w:r>
        <w:t>54,692.26</w:t>
      </w:r>
      <w:r w:rsidRPr="0016536F">
        <w:t>. Checks and stub approvals were signed appropriately by all parties as well, and all signed the Claim Approval Report for December.</w:t>
      </w:r>
    </w:p>
    <w:p w14:paraId="08AA35CC" w14:textId="77777777" w:rsidR="00655363" w:rsidRPr="0016536F" w:rsidRDefault="00655363" w:rsidP="00655363">
      <w:pPr>
        <w:pStyle w:val="PlainText"/>
        <w:rPr>
          <w:rFonts w:ascii="Times New Roman" w:hAnsi="Times New Roman"/>
          <w:sz w:val="24"/>
          <w:szCs w:val="24"/>
        </w:rPr>
      </w:pPr>
    </w:p>
    <w:p w14:paraId="04DE7F05" w14:textId="77777777" w:rsidR="00655363" w:rsidRPr="0016536F" w:rsidRDefault="00655363" w:rsidP="00655363">
      <w:r w:rsidRPr="0016536F">
        <w:rPr>
          <w:b/>
        </w:rPr>
        <w:t>BUSINESS TO BE CONDUCTED</w:t>
      </w:r>
      <w:r w:rsidRPr="0016536F">
        <w:tab/>
      </w:r>
    </w:p>
    <w:p w14:paraId="66BBA739" w14:textId="77777777" w:rsidR="00655363" w:rsidRPr="0016536F" w:rsidRDefault="00655363" w:rsidP="00655363">
      <w:pPr>
        <w:rPr>
          <w:bCs/>
        </w:rPr>
      </w:pPr>
    </w:p>
    <w:p w14:paraId="480B2FB1" w14:textId="77777777" w:rsidR="00655363" w:rsidRPr="0016536F" w:rsidRDefault="00655363" w:rsidP="00655363">
      <w:pPr>
        <w:pStyle w:val="ListParagraph"/>
        <w:numPr>
          <w:ilvl w:val="0"/>
          <w:numId w:val="3"/>
        </w:numPr>
        <w:ind w:left="0" w:firstLine="0"/>
        <w:rPr>
          <w:b/>
        </w:rPr>
      </w:pPr>
      <w:r w:rsidRPr="0016536F">
        <w:rPr>
          <w:b/>
        </w:rPr>
        <w:lastRenderedPageBreak/>
        <w:t>Budget Amendment Ordinance 2026-01</w:t>
      </w:r>
      <w:r>
        <w:rPr>
          <w:b/>
        </w:rPr>
        <w:t xml:space="preserve">: </w:t>
      </w:r>
      <w:r>
        <w:rPr>
          <w:bCs/>
        </w:rPr>
        <w:t>Mayor Nelson read the title of the ordinance and asked for a motion to suspend the rules. Cm. Zenner moved to suspend the rules, Cm. Heartburg seconded the motion, motion carried with the following roll call vote.</w:t>
      </w:r>
    </w:p>
    <w:p w14:paraId="7031680C" w14:textId="77777777" w:rsidR="00655363" w:rsidRDefault="00655363" w:rsidP="00655363">
      <w:pPr>
        <w:pStyle w:val="ListParagraph"/>
        <w:ind w:left="360"/>
        <w:rPr>
          <w:b/>
        </w:rPr>
      </w:pPr>
    </w:p>
    <w:p w14:paraId="327190E4" w14:textId="77777777" w:rsidR="00655363" w:rsidRDefault="00655363" w:rsidP="00655363">
      <w:pPr>
        <w:pStyle w:val="ListParagraph"/>
        <w:ind w:left="360"/>
        <w:rPr>
          <w:b/>
        </w:rPr>
      </w:pPr>
      <w:r>
        <w:rPr>
          <w:b/>
        </w:rPr>
        <w:t>Ingram aye,</w:t>
      </w:r>
    </w:p>
    <w:p w14:paraId="49D05079" w14:textId="77777777" w:rsidR="00655363" w:rsidRDefault="00655363" w:rsidP="00655363">
      <w:pPr>
        <w:pStyle w:val="ListParagraph"/>
        <w:ind w:left="360"/>
        <w:rPr>
          <w:b/>
        </w:rPr>
      </w:pPr>
      <w:r>
        <w:rPr>
          <w:b/>
        </w:rPr>
        <w:t>Heartburg aye,</w:t>
      </w:r>
    </w:p>
    <w:p w14:paraId="57ABFD09" w14:textId="77777777" w:rsidR="00655363" w:rsidRDefault="00655363" w:rsidP="00655363">
      <w:pPr>
        <w:pStyle w:val="ListParagraph"/>
        <w:ind w:left="360"/>
        <w:rPr>
          <w:b/>
        </w:rPr>
      </w:pPr>
      <w:r>
        <w:rPr>
          <w:b/>
        </w:rPr>
        <w:t>Zenner aye,</w:t>
      </w:r>
    </w:p>
    <w:p w14:paraId="7C171C41" w14:textId="77777777" w:rsidR="00655363" w:rsidRPr="0016536F" w:rsidRDefault="00655363" w:rsidP="00655363">
      <w:pPr>
        <w:pStyle w:val="ListParagraph"/>
        <w:ind w:left="360"/>
        <w:rPr>
          <w:b/>
        </w:rPr>
      </w:pPr>
      <w:r>
        <w:rPr>
          <w:b/>
        </w:rPr>
        <w:t>Jensen aye.</w:t>
      </w:r>
    </w:p>
    <w:p w14:paraId="1DA3EF96" w14:textId="77777777" w:rsidR="00655363" w:rsidRPr="0016536F" w:rsidRDefault="00655363" w:rsidP="00655363">
      <w:pPr>
        <w:rPr>
          <w:bCs/>
        </w:rPr>
      </w:pPr>
    </w:p>
    <w:p w14:paraId="352B1EA4" w14:textId="77777777" w:rsidR="00655363" w:rsidRDefault="00655363" w:rsidP="00655363">
      <w:pPr>
        <w:rPr>
          <w:bCs/>
        </w:rPr>
      </w:pPr>
      <w:r>
        <w:rPr>
          <w:bCs/>
        </w:rPr>
        <w:t xml:space="preserve">Cm. </w:t>
      </w:r>
      <w:r w:rsidRPr="0016536F">
        <w:rPr>
          <w:bCs/>
        </w:rPr>
        <w:t xml:space="preserve">Ingram moved to accept </w:t>
      </w:r>
      <w:r>
        <w:rPr>
          <w:bCs/>
        </w:rPr>
        <w:t>Budget Amendment O</w:t>
      </w:r>
      <w:r w:rsidRPr="0016536F">
        <w:rPr>
          <w:bCs/>
        </w:rPr>
        <w:t>rdinance</w:t>
      </w:r>
      <w:r>
        <w:rPr>
          <w:bCs/>
        </w:rPr>
        <w:t xml:space="preserve"> as read</w:t>
      </w:r>
      <w:r w:rsidRPr="0016536F">
        <w:rPr>
          <w:bCs/>
        </w:rPr>
        <w:t>,</w:t>
      </w:r>
      <w:r>
        <w:rPr>
          <w:bCs/>
        </w:rPr>
        <w:t xml:space="preserve"> Cm.</w:t>
      </w:r>
      <w:r w:rsidRPr="0016536F">
        <w:rPr>
          <w:bCs/>
        </w:rPr>
        <w:t xml:space="preserve"> Heartburg second </w:t>
      </w:r>
      <w:r>
        <w:rPr>
          <w:bCs/>
        </w:rPr>
        <w:t>the motion, motion carried with the following roll call vote.</w:t>
      </w:r>
    </w:p>
    <w:p w14:paraId="5243488D" w14:textId="77777777" w:rsidR="00655363" w:rsidRDefault="00655363" w:rsidP="00655363">
      <w:pPr>
        <w:rPr>
          <w:bCs/>
        </w:rPr>
      </w:pPr>
    </w:p>
    <w:p w14:paraId="7A43344B" w14:textId="77777777" w:rsidR="00655363" w:rsidRDefault="00655363" w:rsidP="00655363">
      <w:pPr>
        <w:pStyle w:val="ListParagraph"/>
        <w:ind w:left="360"/>
        <w:rPr>
          <w:b/>
        </w:rPr>
      </w:pPr>
      <w:r>
        <w:rPr>
          <w:b/>
        </w:rPr>
        <w:t>Ingram aye,</w:t>
      </w:r>
    </w:p>
    <w:p w14:paraId="7F3A10BC" w14:textId="77777777" w:rsidR="00655363" w:rsidRDefault="00655363" w:rsidP="00655363">
      <w:pPr>
        <w:pStyle w:val="ListParagraph"/>
        <w:ind w:left="360"/>
        <w:rPr>
          <w:b/>
        </w:rPr>
      </w:pPr>
      <w:r>
        <w:rPr>
          <w:b/>
        </w:rPr>
        <w:t>Heartburg aye,</w:t>
      </w:r>
    </w:p>
    <w:p w14:paraId="71A10749" w14:textId="77777777" w:rsidR="00655363" w:rsidRDefault="00655363" w:rsidP="00655363">
      <w:pPr>
        <w:pStyle w:val="ListParagraph"/>
        <w:ind w:left="360"/>
        <w:rPr>
          <w:b/>
        </w:rPr>
      </w:pPr>
      <w:r>
        <w:rPr>
          <w:b/>
        </w:rPr>
        <w:t>Zenner aye,</w:t>
      </w:r>
    </w:p>
    <w:p w14:paraId="49A179A0" w14:textId="77777777" w:rsidR="00655363" w:rsidRPr="0016536F" w:rsidRDefault="00655363" w:rsidP="00655363">
      <w:pPr>
        <w:pStyle w:val="ListParagraph"/>
        <w:ind w:left="360"/>
        <w:rPr>
          <w:b/>
        </w:rPr>
      </w:pPr>
      <w:r>
        <w:rPr>
          <w:b/>
        </w:rPr>
        <w:t>Jensen aye.</w:t>
      </w:r>
    </w:p>
    <w:p w14:paraId="52C3BD93" w14:textId="77777777" w:rsidR="00655363" w:rsidRDefault="00655363" w:rsidP="00655363">
      <w:pPr>
        <w:rPr>
          <w:bCs/>
        </w:rPr>
      </w:pPr>
    </w:p>
    <w:p w14:paraId="3A4C910F" w14:textId="77777777" w:rsidR="00655363" w:rsidRPr="0016536F" w:rsidRDefault="00655363" w:rsidP="00655363">
      <w:pPr>
        <w:pStyle w:val="ListParagraph"/>
        <w:numPr>
          <w:ilvl w:val="0"/>
          <w:numId w:val="3"/>
        </w:numPr>
        <w:ind w:left="0" w:firstLine="0"/>
        <w:rPr>
          <w:bCs/>
        </w:rPr>
      </w:pPr>
      <w:r>
        <w:rPr>
          <w:b/>
        </w:rPr>
        <w:t xml:space="preserve">Lewis County Commissioners </w:t>
      </w:r>
      <w:r w:rsidRPr="0016536F">
        <w:rPr>
          <w:b/>
        </w:rPr>
        <w:t>Election</w:t>
      </w:r>
      <w:r>
        <w:rPr>
          <w:b/>
        </w:rPr>
        <w:t xml:space="preserve"> Results</w:t>
      </w:r>
      <w:r w:rsidRPr="0016536F">
        <w:rPr>
          <w:b/>
        </w:rPr>
        <w:t>:</w:t>
      </w:r>
      <w:r w:rsidRPr="0016536F">
        <w:rPr>
          <w:bCs/>
        </w:rPr>
        <w:t xml:space="preserve"> Mayor</w:t>
      </w:r>
      <w:r>
        <w:rPr>
          <w:bCs/>
        </w:rPr>
        <w:t xml:space="preserve"> Nelson</w:t>
      </w:r>
      <w:r w:rsidRPr="0016536F">
        <w:rPr>
          <w:bCs/>
        </w:rPr>
        <w:t xml:space="preserve"> read the </w:t>
      </w:r>
      <w:r>
        <w:rPr>
          <w:bCs/>
        </w:rPr>
        <w:t>election results as canvased by the commissioners.</w:t>
      </w:r>
      <w:r w:rsidRPr="0016536F">
        <w:rPr>
          <w:bCs/>
        </w:rPr>
        <w:t xml:space="preserve"> Motion by </w:t>
      </w:r>
      <w:r>
        <w:rPr>
          <w:bCs/>
        </w:rPr>
        <w:t xml:space="preserve">Cm. </w:t>
      </w:r>
      <w:r w:rsidRPr="0016536F">
        <w:rPr>
          <w:bCs/>
        </w:rPr>
        <w:t xml:space="preserve">Jensen to approve commissioners’ canvas of the election, </w:t>
      </w:r>
      <w:r>
        <w:rPr>
          <w:bCs/>
        </w:rPr>
        <w:t xml:space="preserve">Cm. </w:t>
      </w:r>
      <w:r w:rsidRPr="0016536F">
        <w:rPr>
          <w:bCs/>
        </w:rPr>
        <w:t xml:space="preserve">Ingram </w:t>
      </w:r>
      <w:r>
        <w:rPr>
          <w:bCs/>
        </w:rPr>
        <w:t xml:space="preserve">seconded the motion, motion carried with Cm. </w:t>
      </w:r>
      <w:r w:rsidRPr="0016536F">
        <w:rPr>
          <w:bCs/>
        </w:rPr>
        <w:t xml:space="preserve">Zenner </w:t>
      </w:r>
      <w:r>
        <w:rPr>
          <w:bCs/>
        </w:rPr>
        <w:t>voting n</w:t>
      </w:r>
      <w:r w:rsidRPr="0016536F">
        <w:rPr>
          <w:bCs/>
        </w:rPr>
        <w:t>ay.</w:t>
      </w:r>
    </w:p>
    <w:p w14:paraId="2665D26E" w14:textId="77777777" w:rsidR="00655363" w:rsidRPr="0016536F" w:rsidRDefault="00655363" w:rsidP="00655363">
      <w:pPr>
        <w:rPr>
          <w:bCs/>
        </w:rPr>
      </w:pPr>
    </w:p>
    <w:p w14:paraId="2B46819B" w14:textId="77777777" w:rsidR="00655363" w:rsidRDefault="00655363" w:rsidP="00655363">
      <w:pPr>
        <w:pStyle w:val="ListParagraph"/>
        <w:numPr>
          <w:ilvl w:val="0"/>
          <w:numId w:val="3"/>
        </w:numPr>
        <w:ind w:left="0" w:firstLine="0"/>
        <w:rPr>
          <w:bCs/>
        </w:rPr>
      </w:pPr>
      <w:r w:rsidRPr="00565E39">
        <w:rPr>
          <w:b/>
        </w:rPr>
        <w:t>Road and Street Report – Review and Approve</w:t>
      </w:r>
      <w:r w:rsidRPr="00565E39">
        <w:rPr>
          <w:bCs/>
        </w:rPr>
        <w:t xml:space="preserve">: Following review of the annual report Cm. Zenner moved to approve, Cm. Ingram seconded the motion, motion carried. </w:t>
      </w:r>
    </w:p>
    <w:p w14:paraId="4AE6E143" w14:textId="77777777" w:rsidR="00655363" w:rsidRPr="00565E39" w:rsidRDefault="00655363" w:rsidP="00655363">
      <w:pPr>
        <w:pStyle w:val="ListParagraph"/>
        <w:ind w:left="360"/>
        <w:rPr>
          <w:bCs/>
        </w:rPr>
      </w:pPr>
    </w:p>
    <w:p w14:paraId="165CABE5" w14:textId="77777777" w:rsidR="00655363" w:rsidRPr="00565E39" w:rsidRDefault="00655363" w:rsidP="00655363">
      <w:pPr>
        <w:pStyle w:val="ListParagraph"/>
        <w:numPr>
          <w:ilvl w:val="0"/>
          <w:numId w:val="3"/>
        </w:numPr>
        <w:ind w:left="0" w:firstLine="0"/>
        <w:rPr>
          <w:bCs/>
        </w:rPr>
      </w:pPr>
      <w:r w:rsidRPr="00565E39">
        <w:rPr>
          <w:b/>
        </w:rPr>
        <w:t>LC Public Hearing on Nezperce Impact Area – December 29</w:t>
      </w:r>
      <w:r w:rsidRPr="00565E39">
        <w:rPr>
          <w:b/>
          <w:vertAlign w:val="superscript"/>
        </w:rPr>
        <w:t>th</w:t>
      </w:r>
      <w:r w:rsidRPr="00565E39">
        <w:rPr>
          <w:b/>
        </w:rPr>
        <w:t xml:space="preserve"> at 6PM:</w:t>
      </w:r>
      <w:r w:rsidRPr="00565E39">
        <w:rPr>
          <w:bCs/>
        </w:rPr>
        <w:t xml:space="preserve"> </w:t>
      </w:r>
      <w:r>
        <w:rPr>
          <w:bCs/>
        </w:rPr>
        <w:t xml:space="preserve">The Lewis County Commissioners are having a public hearing regarding Impact Areas and there needs to be representation from the city as the </w:t>
      </w:r>
      <w:r w:rsidRPr="00565E39">
        <w:rPr>
          <w:bCs/>
        </w:rPr>
        <w:t xml:space="preserve">Mayor </w:t>
      </w:r>
      <w:r>
        <w:rPr>
          <w:bCs/>
        </w:rPr>
        <w:t xml:space="preserve">will be out of town. Clerk Schmidt spoke with Commissioner </w:t>
      </w:r>
      <w:proofErr w:type="gramStart"/>
      <w:r>
        <w:rPr>
          <w:bCs/>
        </w:rPr>
        <w:t>McLeod</w:t>
      </w:r>
      <w:proofErr w:type="gramEnd"/>
      <w:r>
        <w:rPr>
          <w:bCs/>
        </w:rPr>
        <w:t xml:space="preserve"> and he said that the commissioners were fine with our re</w:t>
      </w:r>
      <w:r w:rsidRPr="00565E39">
        <w:rPr>
          <w:bCs/>
        </w:rPr>
        <w:t>quest</w:t>
      </w:r>
      <w:r>
        <w:rPr>
          <w:bCs/>
        </w:rPr>
        <w:t xml:space="preserve"> as the commission prefers that growth stays around the cities in the counties.</w:t>
      </w:r>
    </w:p>
    <w:p w14:paraId="7C3B40E3" w14:textId="77777777" w:rsidR="00655363" w:rsidRPr="0016536F" w:rsidRDefault="00655363" w:rsidP="00655363">
      <w:pPr>
        <w:rPr>
          <w:bCs/>
        </w:rPr>
      </w:pPr>
    </w:p>
    <w:p w14:paraId="0835365C" w14:textId="77777777" w:rsidR="00655363" w:rsidRPr="00565E39" w:rsidRDefault="00655363" w:rsidP="00655363">
      <w:pPr>
        <w:pStyle w:val="ListParagraph"/>
        <w:numPr>
          <w:ilvl w:val="0"/>
          <w:numId w:val="3"/>
        </w:numPr>
        <w:ind w:left="0" w:firstLine="0"/>
        <w:rPr>
          <w:bCs/>
        </w:rPr>
      </w:pPr>
      <w:r w:rsidRPr="00565E39">
        <w:rPr>
          <w:b/>
        </w:rPr>
        <w:t>America250 in Idaho Grant Ideas:</w:t>
      </w:r>
      <w:r w:rsidRPr="00565E39">
        <w:rPr>
          <w:bCs/>
        </w:rPr>
        <w:t xml:space="preserve"> </w:t>
      </w:r>
      <w:r>
        <w:rPr>
          <w:bCs/>
        </w:rPr>
        <w:t>Clerk Schmidt informed the council that these funds need to be used as part of a celebration and the Prairie Day Association was already planning to use the 250 years as the theme for the 2026 event which is one week after the 4</w:t>
      </w:r>
      <w:r w:rsidRPr="007B31D1">
        <w:rPr>
          <w:bCs/>
          <w:vertAlign w:val="superscript"/>
        </w:rPr>
        <w:t>th</w:t>
      </w:r>
      <w:r>
        <w:rPr>
          <w:bCs/>
        </w:rPr>
        <w:t xml:space="preserve"> of July. We could use the grant money toward the event.</w:t>
      </w:r>
    </w:p>
    <w:p w14:paraId="7C731E7E" w14:textId="77777777" w:rsidR="00655363" w:rsidRPr="0016536F" w:rsidRDefault="00655363" w:rsidP="00655363">
      <w:pPr>
        <w:rPr>
          <w:bCs/>
        </w:rPr>
      </w:pPr>
    </w:p>
    <w:p w14:paraId="6765B504" w14:textId="77777777" w:rsidR="00655363" w:rsidRDefault="00655363" w:rsidP="00655363">
      <w:pPr>
        <w:pStyle w:val="ListParagraph"/>
        <w:numPr>
          <w:ilvl w:val="0"/>
          <w:numId w:val="3"/>
        </w:numPr>
        <w:ind w:left="0" w:firstLine="0"/>
        <w:rPr>
          <w:bCs/>
        </w:rPr>
      </w:pPr>
      <w:r w:rsidRPr="007B31D1">
        <w:rPr>
          <w:b/>
        </w:rPr>
        <w:t>Land App Project Update:</w:t>
      </w:r>
      <w:r w:rsidRPr="007B31D1">
        <w:rPr>
          <w:bCs/>
        </w:rPr>
        <w:t xml:space="preserve"> </w:t>
      </w:r>
      <w:r>
        <w:rPr>
          <w:bCs/>
        </w:rPr>
        <w:t>Cardwell reported that the building is up but missing doors, heat and paint. Heat for the building will be part of a coming change order. The pump for moving water to the reservoirs has not yet arrived. This pump has been ordered for months and because it is not here or installed Cardwell is discharging to the creek. The project is still waiting for electrical parts. Deputy Clerk Leigh has been working on a letter to DEQ to inquire about reconsidering the installation of water and sewer to the Payne property after the well on the property was decommissioned at their request. There are available funds in the project to cover the additional costs and time for engineering and installation in the spring if all goes right.</w:t>
      </w:r>
    </w:p>
    <w:p w14:paraId="43DE545D" w14:textId="77777777" w:rsidR="00655363" w:rsidRPr="0016536F" w:rsidRDefault="00655363" w:rsidP="00655363">
      <w:pPr>
        <w:rPr>
          <w:bCs/>
        </w:rPr>
      </w:pPr>
    </w:p>
    <w:p w14:paraId="43573B91" w14:textId="77777777" w:rsidR="00655363" w:rsidRPr="007B31D1" w:rsidRDefault="00655363" w:rsidP="00655363">
      <w:pPr>
        <w:pStyle w:val="ListParagraph"/>
        <w:numPr>
          <w:ilvl w:val="0"/>
          <w:numId w:val="3"/>
        </w:numPr>
        <w:ind w:left="0" w:firstLine="0"/>
        <w:rPr>
          <w:bCs/>
        </w:rPr>
      </w:pPr>
      <w:r w:rsidRPr="007B31D1">
        <w:rPr>
          <w:b/>
        </w:rPr>
        <w:t>Nuisance Property Update:</w:t>
      </w:r>
      <w:r w:rsidRPr="007B31D1">
        <w:rPr>
          <w:bCs/>
        </w:rPr>
        <w:t xml:space="preserve"> </w:t>
      </w:r>
      <w:r>
        <w:rPr>
          <w:bCs/>
        </w:rPr>
        <w:t xml:space="preserve">The council gives credit to </w:t>
      </w:r>
      <w:r w:rsidRPr="007B31D1">
        <w:rPr>
          <w:bCs/>
        </w:rPr>
        <w:t>Arnie</w:t>
      </w:r>
      <w:r>
        <w:rPr>
          <w:bCs/>
        </w:rPr>
        <w:t xml:space="preserve"> and his son for the work completed at his residence; his other property needs attention, however. The council agreed to go after another property at Pine and 3</w:t>
      </w:r>
      <w:r w:rsidRPr="007B31D1">
        <w:rPr>
          <w:bCs/>
          <w:vertAlign w:val="superscript"/>
        </w:rPr>
        <w:t>rd</w:t>
      </w:r>
      <w:r>
        <w:rPr>
          <w:bCs/>
        </w:rPr>
        <w:t xml:space="preserve"> Avenue next.</w:t>
      </w:r>
    </w:p>
    <w:p w14:paraId="049503F8" w14:textId="77777777" w:rsidR="00655363" w:rsidRPr="0016536F" w:rsidRDefault="00655363" w:rsidP="00655363"/>
    <w:p w14:paraId="63C5EFD9" w14:textId="77777777" w:rsidR="00655363" w:rsidRPr="0016536F" w:rsidRDefault="00655363" w:rsidP="00655363">
      <w:pPr>
        <w:pStyle w:val="PlainText"/>
        <w:rPr>
          <w:rFonts w:ascii="Times New Roman" w:hAnsi="Times New Roman"/>
          <w:sz w:val="24"/>
          <w:szCs w:val="24"/>
        </w:rPr>
      </w:pPr>
      <w:r w:rsidRPr="0016536F">
        <w:rPr>
          <w:rFonts w:ascii="Times New Roman" w:hAnsi="Times New Roman"/>
          <w:b/>
          <w:sz w:val="24"/>
          <w:szCs w:val="24"/>
        </w:rPr>
        <w:t>DEPARTMENTAL REPORTS</w:t>
      </w:r>
    </w:p>
    <w:p w14:paraId="3B8F3EDC" w14:textId="77777777" w:rsidR="00655363" w:rsidRPr="0016536F" w:rsidRDefault="00655363" w:rsidP="00655363">
      <w:pPr>
        <w:pStyle w:val="ListParagraph"/>
        <w:numPr>
          <w:ilvl w:val="0"/>
          <w:numId w:val="1"/>
        </w:numPr>
        <w:ind w:left="360"/>
        <w:jc w:val="both"/>
      </w:pPr>
      <w:r w:rsidRPr="0016536F">
        <w:t>Maintenance</w:t>
      </w:r>
    </w:p>
    <w:p w14:paraId="016B4E66" w14:textId="77777777" w:rsidR="00655363" w:rsidRPr="001102A7" w:rsidRDefault="00655363" w:rsidP="00655363">
      <w:pPr>
        <w:pStyle w:val="ListParagraph"/>
        <w:ind w:left="0"/>
        <w:rPr>
          <w:bCs/>
        </w:rPr>
      </w:pPr>
      <w:r w:rsidRPr="007B31D1">
        <w:rPr>
          <w:b/>
          <w:bCs/>
        </w:rPr>
        <w:t>Streets:</w:t>
      </w:r>
      <w:r w:rsidRPr="0016536F">
        <w:t xml:space="preserve"> </w:t>
      </w:r>
      <w:r>
        <w:t xml:space="preserve">Cardwell reported that </w:t>
      </w:r>
      <w:r w:rsidRPr="0016536F">
        <w:t xml:space="preserve">Ash looks good </w:t>
      </w:r>
      <w:r>
        <w:t xml:space="preserve">and maintenance will be working </w:t>
      </w:r>
      <w:r w:rsidRPr="0016536F">
        <w:t>on Pine</w:t>
      </w:r>
      <w:r>
        <w:t xml:space="preserve"> next. </w:t>
      </w:r>
      <w:r>
        <w:rPr>
          <w:bCs/>
        </w:rPr>
        <w:t xml:space="preserve">Cm. </w:t>
      </w:r>
      <w:r w:rsidRPr="001102A7">
        <w:rPr>
          <w:bCs/>
        </w:rPr>
        <w:t>Jensen added that Karl did a great job</w:t>
      </w:r>
      <w:r>
        <w:rPr>
          <w:bCs/>
        </w:rPr>
        <w:t xml:space="preserve"> on Ash Street</w:t>
      </w:r>
      <w:r w:rsidRPr="001102A7">
        <w:rPr>
          <w:bCs/>
        </w:rPr>
        <w:t xml:space="preserve">. </w:t>
      </w:r>
      <w:r>
        <w:rPr>
          <w:bCs/>
        </w:rPr>
        <w:t>The c</w:t>
      </w:r>
      <w:r w:rsidRPr="001102A7">
        <w:rPr>
          <w:bCs/>
        </w:rPr>
        <w:t>ouncil is very pleased with Crea’s work.</w:t>
      </w:r>
    </w:p>
    <w:p w14:paraId="0CAB55AE" w14:textId="77777777" w:rsidR="00655363" w:rsidRPr="0016536F" w:rsidRDefault="00655363" w:rsidP="00655363">
      <w:pPr>
        <w:pStyle w:val="ListParagraph"/>
        <w:ind w:left="0"/>
        <w:jc w:val="both"/>
      </w:pPr>
    </w:p>
    <w:p w14:paraId="2402B7A6" w14:textId="77777777" w:rsidR="00655363" w:rsidRPr="0016536F" w:rsidRDefault="00655363" w:rsidP="00655363">
      <w:pPr>
        <w:pStyle w:val="ListParagraph"/>
        <w:ind w:left="0"/>
        <w:jc w:val="both"/>
      </w:pPr>
      <w:r w:rsidRPr="00763C4A">
        <w:rPr>
          <w:b/>
          <w:bCs/>
        </w:rPr>
        <w:t>Sewer:</w:t>
      </w:r>
      <w:r w:rsidRPr="0016536F">
        <w:t xml:space="preserve"> </w:t>
      </w:r>
      <w:r>
        <w:t>M</w:t>
      </w:r>
      <w:r w:rsidRPr="0016536F">
        <w:t xml:space="preserve">anholes </w:t>
      </w:r>
      <w:r>
        <w:t xml:space="preserve">for the next project </w:t>
      </w:r>
      <w:r w:rsidRPr="0016536F">
        <w:t>showed up Friday and</w:t>
      </w:r>
      <w:r>
        <w:t xml:space="preserve"> Cardwell</w:t>
      </w:r>
      <w:r w:rsidRPr="0016536F">
        <w:t xml:space="preserve"> suspect</w:t>
      </w:r>
      <w:r>
        <w:t>s</w:t>
      </w:r>
      <w:r w:rsidRPr="0016536F">
        <w:t xml:space="preserve"> that Crea will begin after the first of the year. </w:t>
      </w:r>
    </w:p>
    <w:p w14:paraId="174C2C91" w14:textId="77777777" w:rsidR="00655363" w:rsidRPr="0016536F" w:rsidRDefault="00655363" w:rsidP="00655363">
      <w:pPr>
        <w:pStyle w:val="ListParagraph"/>
        <w:ind w:left="0"/>
        <w:jc w:val="both"/>
      </w:pPr>
    </w:p>
    <w:p w14:paraId="60567CEB" w14:textId="77777777" w:rsidR="00655363" w:rsidRDefault="00655363" w:rsidP="00655363">
      <w:pPr>
        <w:pStyle w:val="ListParagraph"/>
        <w:ind w:left="0"/>
        <w:jc w:val="both"/>
      </w:pPr>
      <w:r w:rsidRPr="00763C4A">
        <w:rPr>
          <w:b/>
          <w:bCs/>
        </w:rPr>
        <w:t>Water:</w:t>
      </w:r>
      <w:r w:rsidRPr="0016536F">
        <w:t xml:space="preserve"> </w:t>
      </w:r>
      <w:r>
        <w:t>Maintenance repaired a park hydrant. Yearly water samples will be going out for testing tomorrow. Cardwell informed the council that Ken Kuther wants water to his hanger on the east side of the runway and wants to run a line from his office under the runway to the hanger. The council is ok with it as he will be paying for it.</w:t>
      </w:r>
    </w:p>
    <w:p w14:paraId="71033B71" w14:textId="77777777" w:rsidR="00655363" w:rsidRDefault="00655363" w:rsidP="00655363">
      <w:pPr>
        <w:pStyle w:val="ListParagraph"/>
        <w:ind w:left="0"/>
        <w:jc w:val="both"/>
      </w:pPr>
    </w:p>
    <w:p w14:paraId="240C4E25" w14:textId="77777777" w:rsidR="00655363" w:rsidRPr="0016536F" w:rsidRDefault="00655363" w:rsidP="00655363">
      <w:pPr>
        <w:pStyle w:val="ListParagraph"/>
        <w:ind w:left="0"/>
        <w:jc w:val="both"/>
      </w:pPr>
      <w:r w:rsidRPr="00763C4A">
        <w:rPr>
          <w:b/>
          <w:bCs/>
        </w:rPr>
        <w:t>RV Park:</w:t>
      </w:r>
      <w:r w:rsidRPr="0016536F">
        <w:t xml:space="preserve"> C</w:t>
      </w:r>
      <w:r>
        <w:t>ardwell</w:t>
      </w:r>
      <w:r w:rsidRPr="0016536F">
        <w:t xml:space="preserve"> is working on getting locks for the RV park</w:t>
      </w:r>
      <w:r>
        <w:t xml:space="preserve"> he was </w:t>
      </w:r>
      <w:proofErr w:type="gramStart"/>
      <w:r>
        <w:t>quoted</w:t>
      </w:r>
      <w:proofErr w:type="gramEnd"/>
      <w:r>
        <w:t xml:space="preserve"> $2,500 but the company is doing more research on different systems, </w:t>
      </w:r>
      <w:r w:rsidRPr="0016536F">
        <w:t>C</w:t>
      </w:r>
      <w:r>
        <w:t>ardwell</w:t>
      </w:r>
      <w:r w:rsidRPr="0016536F">
        <w:t xml:space="preserve"> will have more at </w:t>
      </w:r>
      <w:r>
        <w:t>another</w:t>
      </w:r>
      <w:r w:rsidRPr="0016536F">
        <w:t xml:space="preserve"> meeting. </w:t>
      </w:r>
    </w:p>
    <w:p w14:paraId="071EB118" w14:textId="77777777" w:rsidR="00655363" w:rsidRPr="0016536F" w:rsidRDefault="00655363" w:rsidP="00655363">
      <w:pPr>
        <w:pStyle w:val="ListParagraph"/>
        <w:ind w:left="0"/>
        <w:jc w:val="both"/>
      </w:pPr>
    </w:p>
    <w:p w14:paraId="3F7C9C6B" w14:textId="77777777" w:rsidR="00655363" w:rsidRPr="0016536F" w:rsidRDefault="00655363" w:rsidP="00655363">
      <w:pPr>
        <w:pStyle w:val="ListParagraph"/>
        <w:ind w:left="0"/>
        <w:jc w:val="both"/>
      </w:pPr>
      <w:r w:rsidRPr="00763C4A">
        <w:rPr>
          <w:b/>
          <w:bCs/>
        </w:rPr>
        <w:t>Misc.:</w:t>
      </w:r>
      <w:r>
        <w:t xml:space="preserve"> </w:t>
      </w:r>
      <w:r w:rsidRPr="0016536F">
        <w:t>C</w:t>
      </w:r>
      <w:r>
        <w:t>ardwell</w:t>
      </w:r>
      <w:r w:rsidRPr="0016536F">
        <w:t xml:space="preserve"> suggested that </w:t>
      </w:r>
      <w:r>
        <w:t>the city</w:t>
      </w:r>
      <w:r w:rsidRPr="0016536F">
        <w:t xml:space="preserve"> write </w:t>
      </w:r>
      <w:r>
        <w:t xml:space="preserve">a letter to Bob </w:t>
      </w:r>
      <w:r w:rsidRPr="0016536F">
        <w:t xml:space="preserve">Inglet </w:t>
      </w:r>
      <w:r>
        <w:t>and ask him to repaint the city property he painted orange.</w:t>
      </w:r>
      <w:r w:rsidRPr="0016536F">
        <w:t xml:space="preserve"> </w:t>
      </w:r>
      <w:r>
        <w:t>Conversation followed regarding how to handle the situation.</w:t>
      </w:r>
    </w:p>
    <w:p w14:paraId="2A897F47" w14:textId="77777777" w:rsidR="00655363" w:rsidRPr="0016536F" w:rsidRDefault="00655363" w:rsidP="00655363">
      <w:pPr>
        <w:jc w:val="both"/>
      </w:pPr>
    </w:p>
    <w:p w14:paraId="77E4886D" w14:textId="77777777" w:rsidR="00655363" w:rsidRPr="0016536F" w:rsidRDefault="00655363" w:rsidP="00655363">
      <w:pPr>
        <w:pStyle w:val="ListParagraph"/>
        <w:numPr>
          <w:ilvl w:val="0"/>
          <w:numId w:val="1"/>
        </w:numPr>
        <w:jc w:val="both"/>
      </w:pPr>
      <w:r w:rsidRPr="0016536F">
        <w:t>Clerk:</w:t>
      </w:r>
    </w:p>
    <w:p w14:paraId="1552C24C" w14:textId="77777777" w:rsidR="00655363" w:rsidRDefault="00655363" w:rsidP="00655363">
      <w:pPr>
        <w:jc w:val="both"/>
      </w:pPr>
      <w:r w:rsidRPr="00087079">
        <w:rPr>
          <w:b/>
          <w:bCs/>
        </w:rPr>
        <w:t>Christmas Party:</w:t>
      </w:r>
      <w:r>
        <w:t xml:space="preserve"> Schmidt reminded the council of the party set for the 13</w:t>
      </w:r>
      <w:r w:rsidRPr="00763C4A">
        <w:rPr>
          <w:vertAlign w:val="superscript"/>
        </w:rPr>
        <w:t>th</w:t>
      </w:r>
      <w:r>
        <w:t xml:space="preserve"> from 1-4 at the Legion Hall. JUB delivered a box of goodies for everyone.</w:t>
      </w:r>
    </w:p>
    <w:p w14:paraId="22F4AB76" w14:textId="77777777" w:rsidR="00655363" w:rsidRDefault="00655363" w:rsidP="00655363">
      <w:pPr>
        <w:jc w:val="both"/>
      </w:pPr>
    </w:p>
    <w:p w14:paraId="1F629D25" w14:textId="77777777" w:rsidR="00655363" w:rsidRDefault="00655363" w:rsidP="00655363">
      <w:pPr>
        <w:jc w:val="both"/>
      </w:pPr>
      <w:r w:rsidRPr="00087079">
        <w:rPr>
          <w:b/>
          <w:bCs/>
        </w:rPr>
        <w:t>Utility Bills:</w:t>
      </w:r>
      <w:r>
        <w:t xml:space="preserve"> Schmidt reminded the council to sign up for the portal to save the city money for paper, toner and stamps. With the number of accounts signing up we have saved 1 roll of postcard stamps monthly.</w:t>
      </w:r>
    </w:p>
    <w:p w14:paraId="25334EAA" w14:textId="77777777" w:rsidR="00655363" w:rsidRDefault="00655363" w:rsidP="00655363">
      <w:pPr>
        <w:jc w:val="both"/>
      </w:pPr>
    </w:p>
    <w:p w14:paraId="3C5D8867" w14:textId="77777777" w:rsidR="00655363" w:rsidRDefault="00655363" w:rsidP="00655363">
      <w:pPr>
        <w:jc w:val="both"/>
      </w:pPr>
      <w:r w:rsidRPr="00087079">
        <w:rPr>
          <w:b/>
          <w:bCs/>
        </w:rPr>
        <w:t>Groundbreaking Ceremony:</w:t>
      </w:r>
      <w:r>
        <w:t xml:space="preserve"> Schmidt reported on the groundbreaking that was held at city hall on November 20</w:t>
      </w:r>
      <w:r w:rsidRPr="00087079">
        <w:rPr>
          <w:vertAlign w:val="superscript"/>
        </w:rPr>
        <w:t>th</w:t>
      </w:r>
      <w:r>
        <w:t xml:space="preserve"> for the fiber project. </w:t>
      </w:r>
    </w:p>
    <w:p w14:paraId="6B46BD8B" w14:textId="77777777" w:rsidR="00655363" w:rsidRDefault="00655363" w:rsidP="00655363">
      <w:pPr>
        <w:jc w:val="both"/>
      </w:pPr>
    </w:p>
    <w:p w14:paraId="13E26D71" w14:textId="77777777" w:rsidR="00655363" w:rsidRDefault="00655363" w:rsidP="00655363">
      <w:pPr>
        <w:jc w:val="both"/>
      </w:pPr>
      <w:r w:rsidRPr="00087079">
        <w:rPr>
          <w:b/>
          <w:bCs/>
        </w:rPr>
        <w:t>Holiday Closures:</w:t>
      </w:r>
      <w:r>
        <w:t xml:space="preserve"> Schmidt asked the council if the city could be closed on the 26</w:t>
      </w:r>
      <w:r w:rsidRPr="00087079">
        <w:rPr>
          <w:vertAlign w:val="superscript"/>
        </w:rPr>
        <w:t>th</w:t>
      </w:r>
      <w:r>
        <w:t xml:space="preserve"> of December and the council approve the closure.</w:t>
      </w:r>
    </w:p>
    <w:p w14:paraId="708D49E9" w14:textId="77777777" w:rsidR="00655363" w:rsidRPr="0016536F" w:rsidRDefault="00655363" w:rsidP="00655363">
      <w:pPr>
        <w:jc w:val="both"/>
      </w:pPr>
    </w:p>
    <w:p w14:paraId="775962E2" w14:textId="77777777" w:rsidR="00655363" w:rsidRPr="0016536F" w:rsidRDefault="00655363" w:rsidP="00655363">
      <w:pPr>
        <w:pStyle w:val="ListParagraph"/>
        <w:numPr>
          <w:ilvl w:val="0"/>
          <w:numId w:val="1"/>
        </w:numPr>
        <w:jc w:val="both"/>
      </w:pPr>
      <w:r w:rsidRPr="0016536F">
        <w:t>Fire Department: No report</w:t>
      </w:r>
    </w:p>
    <w:p w14:paraId="3B336007" w14:textId="77777777" w:rsidR="00655363" w:rsidRPr="0016536F" w:rsidRDefault="00655363" w:rsidP="00655363">
      <w:pPr>
        <w:jc w:val="both"/>
      </w:pPr>
    </w:p>
    <w:p w14:paraId="3CF7C3FC" w14:textId="77777777" w:rsidR="00655363" w:rsidRPr="0016536F" w:rsidRDefault="00655363" w:rsidP="00655363">
      <w:pPr>
        <w:pStyle w:val="ListParagraph"/>
        <w:numPr>
          <w:ilvl w:val="0"/>
          <w:numId w:val="1"/>
        </w:numPr>
        <w:jc w:val="both"/>
      </w:pPr>
      <w:r w:rsidRPr="0016536F">
        <w:t>Code Enforcement: No report</w:t>
      </w:r>
    </w:p>
    <w:p w14:paraId="0826736A" w14:textId="77777777" w:rsidR="00655363" w:rsidRPr="0016536F" w:rsidRDefault="00655363" w:rsidP="00655363">
      <w:pPr>
        <w:jc w:val="both"/>
        <w:rPr>
          <w:b/>
        </w:rPr>
      </w:pPr>
    </w:p>
    <w:p w14:paraId="46266D51" w14:textId="77777777" w:rsidR="00655363" w:rsidRPr="0016536F" w:rsidRDefault="00655363" w:rsidP="00655363">
      <w:pPr>
        <w:rPr>
          <w:b/>
        </w:rPr>
      </w:pPr>
      <w:r w:rsidRPr="0016536F">
        <w:rPr>
          <w:b/>
        </w:rPr>
        <w:t>COUNCIL COMMENT/OTHER:</w:t>
      </w:r>
      <w:r w:rsidRPr="0016536F">
        <w:rPr>
          <w:bCs/>
        </w:rPr>
        <w:t xml:space="preserve"> </w:t>
      </w:r>
      <w:r>
        <w:rPr>
          <w:bCs/>
        </w:rPr>
        <w:t xml:space="preserve">Cm. Jensen asked that maintenance to make sure his driveway is cleaned out if it snows. </w:t>
      </w:r>
    </w:p>
    <w:p w14:paraId="4B3CA506" w14:textId="77777777" w:rsidR="00655363" w:rsidRPr="0016536F" w:rsidRDefault="00655363" w:rsidP="00655363">
      <w:pPr>
        <w:jc w:val="both"/>
        <w:rPr>
          <w:bCs/>
        </w:rPr>
      </w:pPr>
    </w:p>
    <w:p w14:paraId="7093C6E5" w14:textId="77777777" w:rsidR="00655363" w:rsidRPr="0016536F" w:rsidRDefault="00655363" w:rsidP="00655363">
      <w:pPr>
        <w:rPr>
          <w:bCs/>
        </w:rPr>
      </w:pPr>
      <w:r w:rsidRPr="0016536F">
        <w:rPr>
          <w:b/>
        </w:rPr>
        <w:t xml:space="preserve">ADJOURNMENT: </w:t>
      </w:r>
      <w:r w:rsidRPr="0016536F">
        <w:rPr>
          <w:bCs/>
        </w:rPr>
        <w:t xml:space="preserve">Cm. Ingram moved to adjourn the meeting at 7 </w:t>
      </w:r>
      <w:r>
        <w:rPr>
          <w:bCs/>
        </w:rPr>
        <w:t>3</w:t>
      </w:r>
      <w:r w:rsidRPr="0016536F">
        <w:rPr>
          <w:bCs/>
        </w:rPr>
        <w:t xml:space="preserve">PM, motion was duly seconded by Cm.   Jensen, motion carried. </w:t>
      </w:r>
    </w:p>
    <w:p w14:paraId="704238B9" w14:textId="77777777" w:rsidR="00655363" w:rsidRPr="0016536F" w:rsidRDefault="00655363" w:rsidP="00655363">
      <w:pPr>
        <w:jc w:val="both"/>
        <w:rPr>
          <w:b/>
        </w:rPr>
      </w:pPr>
      <w:r w:rsidRPr="0016536F">
        <w:rPr>
          <w:b/>
        </w:rPr>
        <w:tab/>
      </w:r>
      <w:r w:rsidRPr="0016536F">
        <w:rPr>
          <w:b/>
        </w:rPr>
        <w:tab/>
      </w:r>
    </w:p>
    <w:p w14:paraId="37870306" w14:textId="77777777" w:rsidR="00655363" w:rsidRPr="0016536F" w:rsidRDefault="00655363" w:rsidP="00655363">
      <w:pPr>
        <w:pStyle w:val="PlainText"/>
        <w:rPr>
          <w:rFonts w:ascii="Times New Roman" w:hAnsi="Times New Roman"/>
          <w:b/>
          <w:sz w:val="24"/>
          <w:szCs w:val="24"/>
        </w:rPr>
      </w:pPr>
      <w:r w:rsidRPr="0016536F">
        <w:rPr>
          <w:rFonts w:ascii="Times New Roman" w:hAnsi="Times New Roman"/>
          <w:b/>
          <w:sz w:val="24"/>
          <w:szCs w:val="24"/>
        </w:rPr>
        <w:t>Other/Upcoming Events:</w:t>
      </w:r>
    </w:p>
    <w:p w14:paraId="518BD3B9" w14:textId="77777777" w:rsidR="00655363" w:rsidRPr="005E435C" w:rsidRDefault="00655363" w:rsidP="00655363">
      <w:pPr>
        <w:rPr>
          <w:rFonts w:ascii="Times" w:hAnsi="Times"/>
          <w:sz w:val="20"/>
          <w:szCs w:val="20"/>
        </w:rPr>
      </w:pPr>
      <w:r w:rsidRPr="005E435C">
        <w:rPr>
          <w:rFonts w:ascii="Times" w:hAnsi="Times"/>
          <w:sz w:val="20"/>
          <w:szCs w:val="20"/>
        </w:rPr>
        <w:t>Upcoming Council Meetings: December 8</w:t>
      </w:r>
      <w:r w:rsidRPr="005E435C">
        <w:rPr>
          <w:rFonts w:ascii="Times" w:hAnsi="Times"/>
          <w:sz w:val="20"/>
          <w:szCs w:val="20"/>
          <w:vertAlign w:val="superscript"/>
        </w:rPr>
        <w:t>th</w:t>
      </w:r>
      <w:r w:rsidRPr="005E435C">
        <w:rPr>
          <w:rFonts w:ascii="Times" w:hAnsi="Times"/>
          <w:sz w:val="20"/>
          <w:szCs w:val="20"/>
        </w:rPr>
        <w:t xml:space="preserve"> and January 12</w:t>
      </w:r>
      <w:r w:rsidRPr="005E435C">
        <w:rPr>
          <w:rFonts w:ascii="Times" w:hAnsi="Times"/>
          <w:sz w:val="20"/>
          <w:szCs w:val="20"/>
          <w:vertAlign w:val="superscript"/>
        </w:rPr>
        <w:t>th</w:t>
      </w:r>
      <w:r w:rsidRPr="005E435C">
        <w:rPr>
          <w:rFonts w:ascii="Times" w:hAnsi="Times"/>
          <w:sz w:val="20"/>
          <w:szCs w:val="20"/>
        </w:rPr>
        <w:t xml:space="preserve"> at 5:30PM</w:t>
      </w:r>
    </w:p>
    <w:p w14:paraId="7C46322D" w14:textId="77777777" w:rsidR="00655363" w:rsidRPr="005E435C" w:rsidRDefault="00655363" w:rsidP="00655363">
      <w:pPr>
        <w:rPr>
          <w:rFonts w:ascii="Times" w:hAnsi="Times"/>
          <w:sz w:val="20"/>
          <w:szCs w:val="20"/>
        </w:rPr>
      </w:pPr>
      <w:r w:rsidRPr="005E435C">
        <w:rPr>
          <w:rFonts w:ascii="Times" w:hAnsi="Times"/>
          <w:sz w:val="20"/>
          <w:szCs w:val="20"/>
        </w:rPr>
        <w:t>Closures: November 11, 27, 28, December 25</w:t>
      </w:r>
      <w:r w:rsidRPr="005E435C">
        <w:rPr>
          <w:rFonts w:ascii="Times" w:hAnsi="Times"/>
          <w:sz w:val="20"/>
          <w:szCs w:val="20"/>
          <w:vertAlign w:val="superscript"/>
        </w:rPr>
        <w:t>th</w:t>
      </w:r>
      <w:r w:rsidRPr="005E435C">
        <w:rPr>
          <w:rFonts w:ascii="Times" w:hAnsi="Times"/>
          <w:sz w:val="20"/>
          <w:szCs w:val="20"/>
        </w:rPr>
        <w:t xml:space="preserve"> and 26</w:t>
      </w:r>
      <w:r w:rsidRPr="005E435C">
        <w:rPr>
          <w:rFonts w:ascii="Times" w:hAnsi="Times"/>
          <w:sz w:val="20"/>
          <w:szCs w:val="20"/>
          <w:vertAlign w:val="superscript"/>
        </w:rPr>
        <w:t>th</w:t>
      </w:r>
      <w:r w:rsidRPr="005E435C">
        <w:rPr>
          <w:rFonts w:ascii="Times" w:hAnsi="Times"/>
          <w:sz w:val="20"/>
          <w:szCs w:val="20"/>
        </w:rPr>
        <w:t xml:space="preserve"> and January 1</w:t>
      </w:r>
      <w:r w:rsidRPr="005E435C">
        <w:rPr>
          <w:rFonts w:ascii="Times" w:hAnsi="Times"/>
          <w:sz w:val="20"/>
          <w:szCs w:val="20"/>
          <w:vertAlign w:val="superscript"/>
        </w:rPr>
        <w:t>st</w:t>
      </w:r>
    </w:p>
    <w:p w14:paraId="2BFFDD9D" w14:textId="77777777" w:rsidR="00655363" w:rsidRPr="005E435C" w:rsidRDefault="00655363" w:rsidP="00655363">
      <w:pPr>
        <w:rPr>
          <w:rFonts w:ascii="Times" w:hAnsi="Times"/>
          <w:sz w:val="20"/>
          <w:szCs w:val="20"/>
        </w:rPr>
      </w:pPr>
      <w:r w:rsidRPr="005E435C">
        <w:rPr>
          <w:rFonts w:ascii="Times" w:hAnsi="Times"/>
          <w:sz w:val="20"/>
          <w:szCs w:val="20"/>
        </w:rPr>
        <w:t>Christmas Party December 13</w:t>
      </w:r>
      <w:r w:rsidRPr="005E435C">
        <w:rPr>
          <w:rFonts w:ascii="Times" w:hAnsi="Times"/>
          <w:sz w:val="20"/>
          <w:szCs w:val="20"/>
          <w:vertAlign w:val="superscript"/>
        </w:rPr>
        <w:t>th</w:t>
      </w:r>
      <w:r w:rsidRPr="005E435C">
        <w:rPr>
          <w:rFonts w:ascii="Times" w:hAnsi="Times"/>
          <w:sz w:val="20"/>
          <w:szCs w:val="20"/>
        </w:rPr>
        <w:t xml:space="preserve"> at the Legion Hall 1-4PM</w:t>
      </w:r>
    </w:p>
    <w:p w14:paraId="11E58DDB" w14:textId="77777777" w:rsidR="00655363" w:rsidRPr="0016536F" w:rsidRDefault="00655363" w:rsidP="00655363">
      <w:pPr>
        <w:pStyle w:val="ListParagraph"/>
        <w:ind w:left="0"/>
      </w:pPr>
    </w:p>
    <w:p w14:paraId="2E7FB86B" w14:textId="77777777" w:rsidR="00655363" w:rsidRPr="0016536F" w:rsidRDefault="00655363" w:rsidP="00655363">
      <w:pPr>
        <w:pStyle w:val="ListParagraph"/>
        <w:ind w:left="0"/>
        <w:rPr>
          <w:b/>
          <w:bCs/>
        </w:rPr>
      </w:pPr>
      <w:r w:rsidRPr="0016536F">
        <w:t xml:space="preserve">The next regularly scheduled city council meeting will be on Monday, </w:t>
      </w:r>
      <w:r>
        <w:t>January 12</w:t>
      </w:r>
      <w:r w:rsidRPr="005E435C">
        <w:rPr>
          <w:vertAlign w:val="superscript"/>
        </w:rPr>
        <w:t>th</w:t>
      </w:r>
      <w:r>
        <w:t xml:space="preserve"> </w:t>
      </w:r>
      <w:r w:rsidRPr="0016536F">
        <w:t xml:space="preserve">at 5:30PM at City Hall. </w:t>
      </w:r>
    </w:p>
    <w:p w14:paraId="74D29AA3" w14:textId="77777777" w:rsidR="00655363" w:rsidRPr="0016536F" w:rsidRDefault="00655363" w:rsidP="00655363">
      <w:pPr>
        <w:pStyle w:val="ListParagraph"/>
        <w:ind w:left="0"/>
        <w:rPr>
          <w:color w:val="FF0000"/>
        </w:rPr>
      </w:pPr>
      <w:r w:rsidRPr="0016536F">
        <w:rPr>
          <w:color w:val="FF0000"/>
        </w:rPr>
        <w:t xml:space="preserve"> </w:t>
      </w:r>
    </w:p>
    <w:p w14:paraId="4E836124" w14:textId="77777777" w:rsidR="00655363" w:rsidRPr="0016536F" w:rsidRDefault="00655363" w:rsidP="00655363">
      <w:pPr>
        <w:pStyle w:val="ListParagraph"/>
        <w:ind w:left="0"/>
        <w:rPr>
          <w:color w:val="FF0000"/>
        </w:rPr>
      </w:pPr>
    </w:p>
    <w:p w14:paraId="21327AB8" w14:textId="77777777" w:rsidR="00655363" w:rsidRPr="0016536F" w:rsidRDefault="00655363" w:rsidP="00655363">
      <w:pPr>
        <w:rPr>
          <w:color w:val="000000" w:themeColor="text1"/>
          <w:u w:val="single"/>
        </w:rPr>
      </w:pPr>
      <w:r w:rsidRPr="0016536F">
        <w:rPr>
          <w:color w:val="000000" w:themeColor="text1"/>
          <w:u w:val="single"/>
        </w:rPr>
        <w:t>_</w:t>
      </w:r>
      <w:r w:rsidRPr="0016536F">
        <w:rPr>
          <w:b/>
          <w:bCs/>
          <w:color w:val="000000" w:themeColor="text1"/>
          <w:u w:val="single"/>
        </w:rPr>
        <w:t>______________________</w:t>
      </w:r>
      <w:r w:rsidRPr="0016536F">
        <w:rPr>
          <w:color w:val="000000" w:themeColor="text1"/>
          <w:u w:val="single"/>
        </w:rPr>
        <w:t xml:space="preserve"> </w:t>
      </w:r>
      <w:r w:rsidRPr="0016536F">
        <w:rPr>
          <w:color w:val="000000" w:themeColor="text1"/>
        </w:rPr>
        <w:t xml:space="preserve"> </w:t>
      </w:r>
      <w:r w:rsidRPr="0016536F">
        <w:rPr>
          <w:color w:val="000000" w:themeColor="text1"/>
        </w:rPr>
        <w:tab/>
      </w:r>
      <w:r w:rsidRPr="0016536F">
        <w:rPr>
          <w:color w:val="000000" w:themeColor="text1"/>
        </w:rPr>
        <w:tab/>
      </w:r>
      <w:r w:rsidRPr="0016536F">
        <w:rPr>
          <w:color w:val="000000" w:themeColor="text1"/>
        </w:rPr>
        <w:tab/>
      </w:r>
      <w:r w:rsidRPr="0016536F">
        <w:rPr>
          <w:color w:val="000000" w:themeColor="text1"/>
        </w:rPr>
        <w:tab/>
      </w:r>
      <w:r w:rsidRPr="0016536F">
        <w:rPr>
          <w:color w:val="000000" w:themeColor="text1"/>
          <w:u w:val="single"/>
        </w:rPr>
        <w:t>__________________________</w:t>
      </w:r>
    </w:p>
    <w:p w14:paraId="289ABA1D" w14:textId="77777777" w:rsidR="00655363" w:rsidRPr="0016536F" w:rsidRDefault="00655363" w:rsidP="00655363">
      <w:pPr>
        <w:rPr>
          <w:color w:val="000000" w:themeColor="text1"/>
        </w:rPr>
      </w:pPr>
      <w:r w:rsidRPr="0016536F">
        <w:rPr>
          <w:color w:val="000000" w:themeColor="text1"/>
        </w:rPr>
        <w:t xml:space="preserve">Tyler R. Nelson, Mayor           </w:t>
      </w:r>
      <w:r w:rsidRPr="0016536F">
        <w:rPr>
          <w:color w:val="000000" w:themeColor="text1"/>
        </w:rPr>
        <w:tab/>
      </w:r>
      <w:r w:rsidRPr="0016536F">
        <w:rPr>
          <w:color w:val="000000" w:themeColor="text1"/>
        </w:rPr>
        <w:tab/>
      </w:r>
      <w:r w:rsidRPr="0016536F">
        <w:rPr>
          <w:color w:val="000000" w:themeColor="text1"/>
        </w:rPr>
        <w:tab/>
      </w:r>
      <w:r w:rsidRPr="0016536F">
        <w:rPr>
          <w:color w:val="000000" w:themeColor="text1"/>
        </w:rPr>
        <w:tab/>
        <w:t>Rhonda J. Schmidt, Clerk-Treasurer</w:t>
      </w:r>
    </w:p>
    <w:p w14:paraId="50DBE60F" w14:textId="77777777" w:rsidR="00665766" w:rsidRDefault="00665766"/>
    <w:sectPr w:rsidR="006657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stleTUlt">
    <w:altName w:val="Book Antiqua"/>
    <w:charset w:val="00"/>
    <w:family w:val="swiss"/>
    <w:pitch w:val="variable"/>
    <w:sig w:usb0="00000007" w:usb1="00000000" w:usb2="00000000" w:usb3="00000000" w:csb0="00000011"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14F3"/>
    <w:multiLevelType w:val="hybridMultilevel"/>
    <w:tmpl w:val="373EA816"/>
    <w:lvl w:ilvl="0" w:tplc="AF9EDC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B55A4E"/>
    <w:multiLevelType w:val="hybridMultilevel"/>
    <w:tmpl w:val="9C82A8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A4E12AF"/>
    <w:multiLevelType w:val="hybridMultilevel"/>
    <w:tmpl w:val="88244C42"/>
    <w:lvl w:ilvl="0" w:tplc="E3C0DC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390815">
    <w:abstractNumId w:val="2"/>
  </w:num>
  <w:num w:numId="2" w16cid:durableId="73279912">
    <w:abstractNumId w:val="0"/>
  </w:num>
  <w:num w:numId="3" w16cid:durableId="746848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63"/>
    <w:rsid w:val="00052196"/>
    <w:rsid w:val="00096CAB"/>
    <w:rsid w:val="00355C94"/>
    <w:rsid w:val="005B7FC1"/>
    <w:rsid w:val="00655363"/>
    <w:rsid w:val="00665766"/>
    <w:rsid w:val="009A5C37"/>
    <w:rsid w:val="00D82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04E76"/>
  <w15:chartTrackingRefBased/>
  <w15:docId w15:val="{81877429-A6F7-4911-B016-2E9FB7A3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36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655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3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36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36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36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36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3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3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3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363"/>
    <w:rPr>
      <w:rFonts w:eastAsiaTheme="majorEastAsia" w:cstheme="majorBidi"/>
      <w:color w:val="272727" w:themeColor="text1" w:themeTint="D8"/>
    </w:rPr>
  </w:style>
  <w:style w:type="paragraph" w:styleId="Title">
    <w:name w:val="Title"/>
    <w:basedOn w:val="Normal"/>
    <w:next w:val="Normal"/>
    <w:link w:val="TitleChar"/>
    <w:uiPriority w:val="10"/>
    <w:qFormat/>
    <w:rsid w:val="0065536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363"/>
    <w:pPr>
      <w:spacing w:before="160"/>
      <w:jc w:val="center"/>
    </w:pPr>
    <w:rPr>
      <w:i/>
      <w:iCs/>
      <w:color w:val="404040" w:themeColor="text1" w:themeTint="BF"/>
    </w:rPr>
  </w:style>
  <w:style w:type="character" w:customStyle="1" w:styleId="QuoteChar">
    <w:name w:val="Quote Char"/>
    <w:basedOn w:val="DefaultParagraphFont"/>
    <w:link w:val="Quote"/>
    <w:uiPriority w:val="29"/>
    <w:rsid w:val="00655363"/>
    <w:rPr>
      <w:i/>
      <w:iCs/>
      <w:color w:val="404040" w:themeColor="text1" w:themeTint="BF"/>
    </w:rPr>
  </w:style>
  <w:style w:type="paragraph" w:styleId="ListParagraph">
    <w:name w:val="List Paragraph"/>
    <w:basedOn w:val="Normal"/>
    <w:uiPriority w:val="34"/>
    <w:qFormat/>
    <w:rsid w:val="00655363"/>
    <w:pPr>
      <w:ind w:left="720"/>
      <w:contextualSpacing/>
    </w:pPr>
  </w:style>
  <w:style w:type="character" w:styleId="IntenseEmphasis">
    <w:name w:val="Intense Emphasis"/>
    <w:basedOn w:val="DefaultParagraphFont"/>
    <w:uiPriority w:val="21"/>
    <w:qFormat/>
    <w:rsid w:val="00655363"/>
    <w:rPr>
      <w:i/>
      <w:iCs/>
      <w:color w:val="0F4761" w:themeColor="accent1" w:themeShade="BF"/>
    </w:rPr>
  </w:style>
  <w:style w:type="paragraph" w:styleId="IntenseQuote">
    <w:name w:val="Intense Quote"/>
    <w:basedOn w:val="Normal"/>
    <w:next w:val="Normal"/>
    <w:link w:val="IntenseQuoteChar"/>
    <w:uiPriority w:val="30"/>
    <w:qFormat/>
    <w:rsid w:val="00655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363"/>
    <w:rPr>
      <w:i/>
      <w:iCs/>
      <w:color w:val="0F4761" w:themeColor="accent1" w:themeShade="BF"/>
    </w:rPr>
  </w:style>
  <w:style w:type="character" w:styleId="IntenseReference">
    <w:name w:val="Intense Reference"/>
    <w:basedOn w:val="DefaultParagraphFont"/>
    <w:uiPriority w:val="32"/>
    <w:qFormat/>
    <w:rsid w:val="00655363"/>
    <w:rPr>
      <w:b/>
      <w:bCs/>
      <w:smallCaps/>
      <w:color w:val="0F4761" w:themeColor="accent1" w:themeShade="BF"/>
      <w:spacing w:val="5"/>
    </w:rPr>
  </w:style>
  <w:style w:type="paragraph" w:styleId="BodyText">
    <w:name w:val="Body Text"/>
    <w:basedOn w:val="Normal"/>
    <w:link w:val="BodyTextChar"/>
    <w:uiPriority w:val="99"/>
    <w:rsid w:val="00655363"/>
    <w:rPr>
      <w:rFonts w:ascii="CastleTUlt" w:hAnsi="CastleTUlt"/>
      <w:b/>
      <w:bCs/>
      <w:szCs w:val="20"/>
    </w:rPr>
  </w:style>
  <w:style w:type="character" w:customStyle="1" w:styleId="BodyTextChar">
    <w:name w:val="Body Text Char"/>
    <w:basedOn w:val="DefaultParagraphFont"/>
    <w:link w:val="BodyText"/>
    <w:uiPriority w:val="99"/>
    <w:rsid w:val="00655363"/>
    <w:rPr>
      <w:rFonts w:ascii="CastleTUlt" w:eastAsia="Times New Roman" w:hAnsi="CastleTUlt" w:cs="Times New Roman"/>
      <w:b/>
      <w:bCs/>
      <w:kern w:val="0"/>
      <w:szCs w:val="20"/>
      <w14:ligatures w14:val="none"/>
    </w:rPr>
  </w:style>
  <w:style w:type="paragraph" w:styleId="PlainText">
    <w:name w:val="Plain Text"/>
    <w:basedOn w:val="Normal"/>
    <w:link w:val="PlainTextChar"/>
    <w:uiPriority w:val="99"/>
    <w:rsid w:val="00655363"/>
    <w:rPr>
      <w:rFonts w:ascii="Courier New" w:hAnsi="Courier New"/>
      <w:sz w:val="20"/>
      <w:szCs w:val="20"/>
    </w:rPr>
  </w:style>
  <w:style w:type="character" w:customStyle="1" w:styleId="PlainTextChar">
    <w:name w:val="Plain Text Char"/>
    <w:basedOn w:val="DefaultParagraphFont"/>
    <w:link w:val="PlainText"/>
    <w:uiPriority w:val="99"/>
    <w:rsid w:val="00655363"/>
    <w:rPr>
      <w:rFonts w:ascii="Courier New" w:eastAsia="Times New Roman" w:hAnsi="Courier New"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1153</Words>
  <Characters>5816</Characters>
  <Application>Microsoft Office Word</Application>
  <DocSecurity>0</DocSecurity>
  <Lines>147</Lines>
  <Paragraphs>56</Paragraphs>
  <ScaleCrop>false</ScaleCrop>
  <Company/>
  <LinksUpToDate>false</LinksUpToDate>
  <CharactersWithSpaces>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clerk@cityofnezperce.com</dc:creator>
  <cp:keywords/>
  <dc:description/>
  <cp:lastModifiedBy>clerk@cityofnezperce.com</cp:lastModifiedBy>
  <cp:revision>2</cp:revision>
  <dcterms:created xsi:type="dcterms:W3CDTF">2026-02-03T21:05:00Z</dcterms:created>
  <dcterms:modified xsi:type="dcterms:W3CDTF">2026-02-03T21:07:00Z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1b01a2c1-eeb4-4252-9e8b-a51016c09f29</vt:lpwstr>
  </property>
</Properties>
</file>